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44B" w:rsidRPr="00E7444B" w:rsidRDefault="00E7444B" w:rsidP="00E744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E7444B">
        <w:rPr>
          <w:lang w:val="uk-UA"/>
        </w:rPr>
        <w:t>ПРОЄКТ</w:t>
      </w:r>
    </w:p>
    <w:p w:rsidR="00C44034" w:rsidRPr="008E798B" w:rsidRDefault="00E7444B" w:rsidP="00621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034" w:rsidRPr="00336499" w:rsidRDefault="00C44034" w:rsidP="00C4403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44034" w:rsidRPr="00236907" w:rsidRDefault="00C44034" w:rsidP="00C44034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44034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F0BF5" w:rsidRDefault="00C44034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</w:t>
      </w:r>
      <w:r w:rsidR="00FF0BF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кого</w:t>
      </w:r>
      <w:proofErr w:type="spellEnd"/>
      <w:r w:rsidR="00FF0BF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C44034" w:rsidRPr="00FF0BF5" w:rsidRDefault="00FF0BF5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</w:t>
      </w:r>
      <w:r w:rsidR="00C94567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C44034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="00C44034"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44034" w:rsidRPr="006873EE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C44034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44034" w:rsidRPr="006873EE" w:rsidRDefault="00C44034" w:rsidP="00C4403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C294E" w:rsidRPr="00FC294E" w:rsidRDefault="00FC294E" w:rsidP="00FC294E">
      <w:pPr>
        <w:tabs>
          <w:tab w:val="left" w:pos="5315"/>
        </w:tabs>
        <w:suppressAutoHyphens w:val="0"/>
        <w:jc w:val="center"/>
        <w:rPr>
          <w:b/>
          <w:bCs/>
          <w:sz w:val="36"/>
          <w:szCs w:val="36"/>
          <w:lang w:val="uk-UA" w:eastAsia="ru-RU"/>
        </w:rPr>
      </w:pPr>
    </w:p>
    <w:p w:rsidR="00FC294E" w:rsidRPr="00FC294E" w:rsidRDefault="00FC294E" w:rsidP="00FC294E">
      <w:pPr>
        <w:suppressAutoHyphens w:val="0"/>
        <w:rPr>
          <w:bCs/>
          <w:sz w:val="28"/>
          <w:szCs w:val="28"/>
          <w:lang w:val="uk-UA" w:eastAsia="ru-RU"/>
        </w:rPr>
      </w:pPr>
      <w:r w:rsidRPr="00FC294E">
        <w:rPr>
          <w:bCs/>
          <w:sz w:val="28"/>
          <w:szCs w:val="28"/>
          <w:lang w:val="uk-UA" w:eastAsia="ru-RU"/>
        </w:rPr>
        <w:t>_________________20 ____ року</w:t>
      </w:r>
      <w:r w:rsidRPr="00FC294E">
        <w:rPr>
          <w:bCs/>
          <w:sz w:val="28"/>
          <w:szCs w:val="28"/>
          <w:lang w:val="uk-UA" w:eastAsia="ru-RU"/>
        </w:rPr>
        <w:tab/>
      </w:r>
      <w:r w:rsidRPr="00FC294E">
        <w:rPr>
          <w:bCs/>
          <w:sz w:val="28"/>
          <w:szCs w:val="28"/>
          <w:lang w:val="uk-UA" w:eastAsia="ru-RU"/>
        </w:rPr>
        <w:tab/>
      </w:r>
      <w:r w:rsidRPr="00FC294E">
        <w:rPr>
          <w:bCs/>
          <w:sz w:val="28"/>
          <w:szCs w:val="28"/>
          <w:lang w:val="uk-UA" w:eastAsia="ru-RU"/>
        </w:rPr>
        <w:tab/>
      </w:r>
      <w:r w:rsidRPr="00FC294E">
        <w:rPr>
          <w:bCs/>
          <w:sz w:val="28"/>
          <w:szCs w:val="28"/>
          <w:lang w:val="uk-UA" w:eastAsia="ru-RU"/>
        </w:rPr>
        <w:tab/>
      </w:r>
      <w:r w:rsidRPr="00FC294E">
        <w:rPr>
          <w:bCs/>
          <w:sz w:val="28"/>
          <w:szCs w:val="28"/>
          <w:lang w:val="uk-UA" w:eastAsia="ru-RU"/>
        </w:rPr>
        <w:tab/>
      </w:r>
      <w:r w:rsidRPr="00FC294E">
        <w:rPr>
          <w:bCs/>
          <w:sz w:val="28"/>
          <w:szCs w:val="28"/>
          <w:lang w:val="uk-UA" w:eastAsia="ru-RU"/>
        </w:rPr>
        <w:tab/>
        <w:t xml:space="preserve"> № ______</w:t>
      </w:r>
    </w:p>
    <w:p w:rsidR="00FC294E" w:rsidRPr="00FC294E" w:rsidRDefault="00FC294E" w:rsidP="00FC294E">
      <w:pPr>
        <w:suppressAutoHyphens w:val="0"/>
        <w:spacing w:after="150" w:line="312" w:lineRule="atLeast"/>
        <w:textAlignment w:val="baseline"/>
        <w:rPr>
          <w:b/>
          <w:bCs/>
          <w:sz w:val="28"/>
          <w:szCs w:val="28"/>
          <w:lang w:val="uk-UA" w:eastAsia="uk-UA"/>
        </w:rPr>
      </w:pPr>
    </w:p>
    <w:p w:rsidR="00FC294E" w:rsidRPr="00FC294E" w:rsidRDefault="00FC294E" w:rsidP="00FC294E">
      <w:pPr>
        <w:shd w:val="clear" w:color="auto" w:fill="FFFFFF"/>
        <w:suppressAutoHyphens w:val="0"/>
        <w:ind w:right="4536"/>
        <w:jc w:val="both"/>
        <w:rPr>
          <w:sz w:val="28"/>
          <w:szCs w:val="28"/>
          <w:lang w:val="uk-UA" w:eastAsia="ru-RU"/>
        </w:rPr>
      </w:pPr>
      <w:r w:rsidRPr="00FC294E">
        <w:rPr>
          <w:sz w:val="28"/>
          <w:szCs w:val="28"/>
          <w:lang w:val="uk-UA" w:eastAsia="ru-RU"/>
        </w:rPr>
        <w:t xml:space="preserve">Про затвердження Переліку першого типу об’єктів комунальної власності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територіальної громади</w:t>
      </w:r>
      <w:r w:rsidRPr="00FC294E">
        <w:rPr>
          <w:color w:val="000000"/>
          <w:sz w:val="28"/>
          <w:szCs w:val="28"/>
          <w:lang w:val="uk-UA" w:eastAsia="uk-UA"/>
        </w:rPr>
        <w:t xml:space="preserve">, що підлягають передачі в оренду на аукціоні </w:t>
      </w:r>
    </w:p>
    <w:p w:rsidR="00FC294E" w:rsidRPr="00FC294E" w:rsidRDefault="00FC294E" w:rsidP="00FC294E">
      <w:pPr>
        <w:suppressAutoHyphens w:val="0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suppressAutoHyphens w:val="0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suppressAutoHyphens w:val="0"/>
        <w:ind w:firstLine="708"/>
        <w:jc w:val="both"/>
        <w:rPr>
          <w:sz w:val="28"/>
          <w:szCs w:val="28"/>
          <w:lang w:val="uk-UA" w:eastAsia="ru-RU"/>
        </w:rPr>
      </w:pPr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Керуючись </w:t>
      </w:r>
      <w:r w:rsidRPr="00FC294E">
        <w:rPr>
          <w:sz w:val="28"/>
          <w:szCs w:val="28"/>
          <w:lang w:val="uk-UA" w:eastAsia="ru-RU"/>
        </w:rPr>
        <w:t xml:space="preserve">Законом України «Про оренду державного та комунального майна», Порядком передачі в оренду державного та комунального майна, затвердженого постановою Кабінету Міністрів України від 03.06.2020 № 483 «Деякі питання оренди державного та комунального майна», рішенням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ради від 04.02.2021 № 346 «Про врегулювання питання розподілу повноважень щодо передачі в оренду комунального майна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ради», статтею 29, частинами 1, 5 статті 60 Закону України «Про місцеве самоврядування в Україні»,</w:t>
      </w:r>
      <w:bookmarkStart w:id="0" w:name="_Hlk228967179"/>
      <w:r w:rsidRPr="00FC294E">
        <w:rPr>
          <w:sz w:val="28"/>
          <w:szCs w:val="28"/>
          <w:lang w:val="uk-UA" w:eastAsia="ru-RU"/>
        </w:rPr>
        <w:t xml:space="preserve"> рішенням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ради від 15.05.2026 № ___ «Про внесення змін до рішення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ради від 17.03.2026 № 4703 </w:t>
      </w:r>
      <w:bookmarkEnd w:id="0"/>
      <w:r w:rsidRPr="00FC294E">
        <w:rPr>
          <w:sz w:val="28"/>
          <w:szCs w:val="28"/>
          <w:lang w:val="uk-UA" w:eastAsia="ru-RU"/>
        </w:rPr>
        <w:t xml:space="preserve">«Про затвердження переліку об’єктів комунальної власності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територіальної громади», </w:t>
      </w:r>
      <w:r w:rsidRPr="00FC294E">
        <w:rPr>
          <w:color w:val="000000"/>
          <w:sz w:val="28"/>
          <w:szCs w:val="28"/>
          <w:lang w:val="uk-UA" w:eastAsia="uk-UA"/>
        </w:rPr>
        <w:t xml:space="preserve"> </w:t>
      </w:r>
      <w:r w:rsidRPr="00FC294E">
        <w:rPr>
          <w:sz w:val="28"/>
          <w:szCs w:val="28"/>
          <w:lang w:val="uk-UA" w:eastAsia="ru-RU"/>
        </w:rPr>
        <w:t xml:space="preserve"> рішенням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ради від 15.05.2026 № ___ «Про внесення змін до рішення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ради від 01.02.2024 № 3209 «Про перелік об’єктів комунальної власності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селищної територіальної громади, які плануються на продаж та будуть надаватися в оренду», зі змінами,  в</w:t>
      </w:r>
      <w:r w:rsidRPr="00FC294E">
        <w:rPr>
          <w:color w:val="000000"/>
          <w:sz w:val="28"/>
          <w:szCs w:val="28"/>
          <w:lang w:val="uk-UA" w:eastAsia="uk-UA"/>
        </w:rPr>
        <w:t xml:space="preserve">раховуючи  </w:t>
      </w:r>
      <w:r w:rsidRPr="00FC294E">
        <w:rPr>
          <w:sz w:val="28"/>
          <w:szCs w:val="28"/>
          <w:lang w:val="uk-UA" w:eastAsia="ru-RU"/>
        </w:rPr>
        <w:t>лист</w:t>
      </w:r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 комунального закладу «</w:t>
      </w:r>
      <w:proofErr w:type="spellStart"/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>Млинівський</w:t>
      </w:r>
      <w:proofErr w:type="spellEnd"/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центр дозвілля» </w:t>
      </w:r>
      <w:proofErr w:type="spellStart"/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>Млинівської</w:t>
      </w:r>
      <w:proofErr w:type="spellEnd"/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селищної ради Рівненської області від 01.05.2026 №</w:t>
      </w:r>
      <w:r w:rsidR="00FF085C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8 та</w:t>
      </w:r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FF085C" w:rsidRPr="00FF085C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лист комунальної установи «Централізована бухгалтерія» </w:t>
      </w:r>
      <w:proofErr w:type="spellStart"/>
      <w:r w:rsidR="00FF085C" w:rsidRPr="00FF085C">
        <w:rPr>
          <w:color w:val="000000"/>
          <w:sz w:val="28"/>
          <w:szCs w:val="28"/>
          <w:shd w:val="clear" w:color="auto" w:fill="FFFFFF"/>
          <w:lang w:val="uk-UA" w:eastAsia="ru-RU"/>
        </w:rPr>
        <w:t>Млинівської</w:t>
      </w:r>
      <w:proofErr w:type="spellEnd"/>
      <w:r w:rsidR="00FF085C" w:rsidRPr="00FF085C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селищної ради Рівненської області від 04.05.202</w:t>
      </w:r>
      <w:r w:rsidR="00FF085C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6 </w:t>
      </w:r>
      <w:r w:rsidR="00FF085C" w:rsidRPr="00FF085C">
        <w:rPr>
          <w:color w:val="000000"/>
          <w:sz w:val="28"/>
          <w:szCs w:val="28"/>
          <w:shd w:val="clear" w:color="auto" w:fill="FFFFFF"/>
          <w:lang w:val="uk-UA" w:eastAsia="ru-RU"/>
        </w:rPr>
        <w:t>№ 102</w:t>
      </w:r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з</w:t>
      </w:r>
      <w:r w:rsidRPr="00E7444B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метою підвищення ефективності використання комунального майна</w:t>
      </w:r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>Млинівської</w:t>
      </w:r>
      <w:proofErr w:type="spellEnd"/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селищної ради</w:t>
      </w:r>
      <w:r w:rsidRPr="00E7444B">
        <w:rPr>
          <w:color w:val="000000"/>
          <w:sz w:val="28"/>
          <w:szCs w:val="28"/>
          <w:shd w:val="clear" w:color="auto" w:fill="FFFFFF"/>
          <w:lang w:val="uk-UA" w:eastAsia="ru-RU"/>
        </w:rPr>
        <w:t>, шляхом передачі його в оренду фізичним, юридичним особам</w:t>
      </w:r>
      <w:r w:rsidRPr="00FC294E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Pr="00FC294E">
        <w:rPr>
          <w:color w:val="000000"/>
          <w:sz w:val="28"/>
          <w:szCs w:val="28"/>
          <w:lang w:val="uk-UA" w:eastAsia="uk-UA"/>
        </w:rPr>
        <w:t xml:space="preserve"> </w:t>
      </w:r>
      <w:r w:rsidRPr="00FC294E">
        <w:rPr>
          <w:sz w:val="28"/>
          <w:szCs w:val="28"/>
          <w:lang w:val="uk-UA" w:eastAsia="ru-RU"/>
        </w:rPr>
        <w:t>за погодженням з постійною комісією з питань</w:t>
      </w:r>
      <w:r w:rsidRPr="00FC294E">
        <w:rPr>
          <w:color w:val="000000"/>
          <w:sz w:val="28"/>
          <w:szCs w:val="28"/>
          <w:lang w:val="uk-UA" w:eastAsia="uk-UA"/>
        </w:rPr>
        <w:t xml:space="preserve"> житлово-комунального господарства, комунальної власності, промисловості, підприємництва та транспорту, </w:t>
      </w:r>
      <w:proofErr w:type="spellStart"/>
      <w:r w:rsidRPr="00FC294E">
        <w:rPr>
          <w:color w:val="000000"/>
          <w:sz w:val="28"/>
          <w:szCs w:val="28"/>
          <w:lang w:val="uk-UA" w:eastAsia="uk-UA"/>
        </w:rPr>
        <w:t>Млинівська</w:t>
      </w:r>
      <w:proofErr w:type="spellEnd"/>
      <w:r w:rsidRPr="00FC294E">
        <w:rPr>
          <w:rFonts w:ascii="ProbaPro" w:hAnsi="ProbaPro"/>
          <w:color w:val="000000"/>
          <w:sz w:val="27"/>
          <w:szCs w:val="27"/>
          <w:lang w:val="uk-UA" w:eastAsia="uk-UA"/>
        </w:rPr>
        <w:t xml:space="preserve"> </w:t>
      </w:r>
      <w:r w:rsidRPr="00FC294E">
        <w:rPr>
          <w:color w:val="000000"/>
          <w:sz w:val="28"/>
          <w:szCs w:val="28"/>
          <w:lang w:val="uk-UA" w:eastAsia="uk-UA"/>
        </w:rPr>
        <w:t>селищна рада</w:t>
      </w:r>
    </w:p>
    <w:p w:rsidR="00FC294E" w:rsidRDefault="00FC294E" w:rsidP="00FC294E">
      <w:pPr>
        <w:suppressAutoHyphens w:val="0"/>
        <w:ind w:firstLine="708"/>
        <w:jc w:val="center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suppressAutoHyphens w:val="0"/>
        <w:ind w:firstLine="708"/>
        <w:jc w:val="center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suppressAutoHyphens w:val="0"/>
        <w:jc w:val="center"/>
        <w:rPr>
          <w:bCs/>
          <w:sz w:val="28"/>
          <w:szCs w:val="28"/>
          <w:lang w:val="uk-UA" w:eastAsia="ru-RU"/>
        </w:rPr>
      </w:pPr>
      <w:r w:rsidRPr="00FC294E">
        <w:rPr>
          <w:bCs/>
          <w:sz w:val="28"/>
          <w:szCs w:val="28"/>
          <w:lang w:val="uk-UA" w:eastAsia="ru-RU"/>
        </w:rPr>
        <w:t>2</w:t>
      </w:r>
    </w:p>
    <w:p w:rsidR="00FC294E" w:rsidRPr="00FC294E" w:rsidRDefault="00FC294E" w:rsidP="00FC294E">
      <w:pPr>
        <w:suppressAutoHyphens w:val="0"/>
        <w:jc w:val="center"/>
        <w:rPr>
          <w:b/>
          <w:sz w:val="28"/>
          <w:szCs w:val="28"/>
          <w:lang w:val="uk-UA" w:eastAsia="ru-RU"/>
        </w:rPr>
      </w:pPr>
    </w:p>
    <w:p w:rsidR="00FC294E" w:rsidRPr="00FC294E" w:rsidRDefault="00FC294E" w:rsidP="00FC294E">
      <w:pPr>
        <w:suppressAutoHyphens w:val="0"/>
        <w:jc w:val="center"/>
        <w:rPr>
          <w:bCs/>
          <w:sz w:val="28"/>
          <w:szCs w:val="28"/>
          <w:lang w:val="uk-UA" w:eastAsia="ru-RU"/>
        </w:rPr>
      </w:pPr>
      <w:r w:rsidRPr="00FC294E">
        <w:rPr>
          <w:bCs/>
          <w:sz w:val="28"/>
          <w:szCs w:val="28"/>
          <w:lang w:val="uk-UA" w:eastAsia="ru-RU"/>
        </w:rPr>
        <w:t>В И Р І Ш И Л А:</w:t>
      </w:r>
    </w:p>
    <w:p w:rsidR="00FC294E" w:rsidRPr="00FC294E" w:rsidRDefault="00FC294E" w:rsidP="00FC294E">
      <w:pPr>
        <w:suppressAutoHyphens w:val="0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suppressAutoHyphens w:val="0"/>
        <w:contextualSpacing/>
        <w:jc w:val="both"/>
        <w:rPr>
          <w:sz w:val="28"/>
          <w:szCs w:val="28"/>
          <w:lang w:val="uk-UA" w:eastAsia="ru-RU"/>
        </w:rPr>
      </w:pPr>
      <w:r w:rsidRPr="00FC294E">
        <w:rPr>
          <w:sz w:val="28"/>
          <w:szCs w:val="28"/>
          <w:lang w:val="uk-UA" w:eastAsia="ru-RU"/>
        </w:rPr>
        <w:tab/>
        <w:t xml:space="preserve">1. Затвердити Перелік </w:t>
      </w:r>
      <w:r w:rsidRPr="00FC294E">
        <w:rPr>
          <w:color w:val="000000"/>
          <w:sz w:val="28"/>
          <w:szCs w:val="28"/>
          <w:lang w:val="uk-UA" w:eastAsia="uk-UA"/>
        </w:rPr>
        <w:t xml:space="preserve">першого типу </w:t>
      </w:r>
      <w:r w:rsidRPr="00FC294E">
        <w:rPr>
          <w:sz w:val="28"/>
          <w:szCs w:val="28"/>
          <w:lang w:val="uk-UA" w:eastAsia="ru-RU"/>
        </w:rPr>
        <w:t xml:space="preserve">об’єктів комунальної </w:t>
      </w:r>
      <w:bookmarkStart w:id="1" w:name="_Hlk228968605"/>
      <w:r w:rsidRPr="00FC294E">
        <w:rPr>
          <w:sz w:val="28"/>
          <w:szCs w:val="28"/>
          <w:lang w:val="uk-UA" w:eastAsia="ru-RU"/>
        </w:rPr>
        <w:t xml:space="preserve">власності </w:t>
      </w:r>
      <w:proofErr w:type="spellStart"/>
      <w:r w:rsidRPr="00FC294E">
        <w:rPr>
          <w:sz w:val="28"/>
          <w:szCs w:val="28"/>
          <w:lang w:val="uk-UA" w:eastAsia="ru-RU"/>
        </w:rPr>
        <w:t>Млинівської</w:t>
      </w:r>
      <w:proofErr w:type="spellEnd"/>
      <w:r w:rsidRPr="00FC294E">
        <w:rPr>
          <w:sz w:val="28"/>
          <w:szCs w:val="28"/>
          <w:lang w:val="uk-UA" w:eastAsia="ru-RU"/>
        </w:rPr>
        <w:t xml:space="preserve"> територіальної громади, що </w:t>
      </w:r>
      <w:r w:rsidRPr="00FC294E">
        <w:rPr>
          <w:color w:val="000000"/>
          <w:sz w:val="28"/>
          <w:szCs w:val="28"/>
          <w:lang w:val="uk-UA" w:eastAsia="uk-UA"/>
        </w:rPr>
        <w:t xml:space="preserve">підлягають передачі в оренду на аукціоні, </w:t>
      </w:r>
      <w:r w:rsidRPr="00FC294E">
        <w:rPr>
          <w:sz w:val="28"/>
          <w:szCs w:val="28"/>
          <w:lang w:val="uk-UA" w:eastAsia="ru-RU"/>
        </w:rPr>
        <w:t xml:space="preserve">згідно з Додатком, що додається. </w:t>
      </w:r>
      <w:bookmarkEnd w:id="1"/>
    </w:p>
    <w:p w:rsidR="00FC294E" w:rsidRPr="00FC294E" w:rsidRDefault="00FC294E" w:rsidP="00FC294E">
      <w:pPr>
        <w:suppressAutoHyphens w:val="0"/>
        <w:ind w:left="567"/>
        <w:contextualSpacing/>
        <w:jc w:val="both"/>
        <w:rPr>
          <w:sz w:val="28"/>
          <w:szCs w:val="28"/>
          <w:lang w:val="uk-UA" w:eastAsia="ru-RU"/>
        </w:rPr>
      </w:pPr>
      <w:r w:rsidRPr="00FC294E">
        <w:rPr>
          <w:sz w:val="28"/>
          <w:szCs w:val="28"/>
          <w:lang w:val="uk-UA" w:eastAsia="ru-RU"/>
        </w:rPr>
        <w:t xml:space="preserve">                                       </w:t>
      </w:r>
    </w:p>
    <w:p w:rsidR="00FC294E" w:rsidRPr="00FC294E" w:rsidRDefault="00FC294E" w:rsidP="00FC294E">
      <w:pPr>
        <w:suppressAutoHyphens w:val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FC294E">
        <w:rPr>
          <w:color w:val="000000"/>
          <w:sz w:val="28"/>
          <w:szCs w:val="28"/>
          <w:lang w:val="uk-UA" w:eastAsia="uk-UA"/>
        </w:rPr>
        <w:t>2. Комунальному закладу «Централізована бухгалтерія»</w:t>
      </w:r>
      <w:r w:rsidR="00141904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141904">
        <w:rPr>
          <w:color w:val="000000"/>
          <w:sz w:val="28"/>
          <w:szCs w:val="28"/>
          <w:lang w:val="uk-UA" w:eastAsia="uk-UA"/>
        </w:rPr>
        <w:t>Млинівської</w:t>
      </w:r>
      <w:proofErr w:type="spellEnd"/>
      <w:r w:rsidR="00141904">
        <w:rPr>
          <w:color w:val="000000"/>
          <w:sz w:val="28"/>
          <w:szCs w:val="28"/>
          <w:lang w:val="uk-UA" w:eastAsia="uk-UA"/>
        </w:rPr>
        <w:t xml:space="preserve"> селищної ради</w:t>
      </w:r>
      <w:r w:rsidRPr="00FC294E">
        <w:rPr>
          <w:color w:val="000000"/>
          <w:sz w:val="28"/>
          <w:szCs w:val="28"/>
          <w:lang w:val="uk-UA" w:eastAsia="uk-UA"/>
        </w:rPr>
        <w:t xml:space="preserve"> </w:t>
      </w:r>
      <w:r w:rsidR="00522FF1">
        <w:rPr>
          <w:color w:val="000000"/>
          <w:sz w:val="28"/>
          <w:szCs w:val="28"/>
          <w:lang w:val="uk-UA" w:eastAsia="uk-UA"/>
        </w:rPr>
        <w:t>спільно з управлінням інфраст</w:t>
      </w:r>
      <w:r w:rsidR="00E7444B">
        <w:rPr>
          <w:color w:val="000000"/>
          <w:sz w:val="28"/>
          <w:szCs w:val="28"/>
          <w:lang w:val="uk-UA" w:eastAsia="uk-UA"/>
        </w:rPr>
        <w:t>р</w:t>
      </w:r>
      <w:r w:rsidR="00522FF1">
        <w:rPr>
          <w:color w:val="000000"/>
          <w:sz w:val="28"/>
          <w:szCs w:val="28"/>
          <w:lang w:val="uk-UA" w:eastAsia="uk-UA"/>
        </w:rPr>
        <w:t xml:space="preserve">уктури  </w:t>
      </w:r>
      <w:proofErr w:type="spellStart"/>
      <w:r w:rsidR="00522FF1">
        <w:rPr>
          <w:color w:val="000000"/>
          <w:sz w:val="28"/>
          <w:szCs w:val="28"/>
          <w:lang w:val="uk-UA" w:eastAsia="uk-UA"/>
        </w:rPr>
        <w:t>Млинівської</w:t>
      </w:r>
      <w:proofErr w:type="spellEnd"/>
      <w:r w:rsidR="00522FF1">
        <w:rPr>
          <w:color w:val="000000"/>
          <w:sz w:val="28"/>
          <w:szCs w:val="28"/>
          <w:lang w:val="uk-UA" w:eastAsia="uk-UA"/>
        </w:rPr>
        <w:t xml:space="preserve"> селищної ради </w:t>
      </w:r>
      <w:r w:rsidRPr="00FC294E">
        <w:rPr>
          <w:color w:val="000000"/>
          <w:sz w:val="28"/>
          <w:szCs w:val="28"/>
          <w:lang w:val="uk-UA" w:eastAsia="uk-UA"/>
        </w:rPr>
        <w:t xml:space="preserve">внести до електронної торгової системи інформацію про об’єкти оренди відповідно до чинного законодавства.       </w:t>
      </w:r>
    </w:p>
    <w:p w:rsidR="00FC294E" w:rsidRPr="00FC294E" w:rsidRDefault="00FC294E" w:rsidP="00FC294E">
      <w:pPr>
        <w:suppressAutoHyphens w:val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FC294E"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</w:t>
      </w:r>
    </w:p>
    <w:p w:rsidR="00FC294E" w:rsidRPr="00FC294E" w:rsidRDefault="00FC294E" w:rsidP="00FC294E">
      <w:pPr>
        <w:suppressAutoHyphens w:val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FC294E">
        <w:rPr>
          <w:color w:val="000000"/>
          <w:sz w:val="28"/>
          <w:szCs w:val="28"/>
          <w:lang w:val="uk-UA" w:eastAsia="ru-RU"/>
        </w:rPr>
        <w:t xml:space="preserve">3. Контроль за виконанням даного рішення покласти </w:t>
      </w:r>
      <w:r w:rsidRPr="00FC294E">
        <w:rPr>
          <w:color w:val="000000"/>
          <w:sz w:val="28"/>
          <w:szCs w:val="28"/>
          <w:lang w:val="uk-UA" w:eastAsia="uk-UA"/>
        </w:rPr>
        <w:t xml:space="preserve">на </w:t>
      </w:r>
      <w:r w:rsidR="00E7444B">
        <w:rPr>
          <w:color w:val="000000"/>
          <w:sz w:val="28"/>
          <w:szCs w:val="28"/>
          <w:lang w:val="uk-UA" w:eastAsia="uk-UA"/>
        </w:rPr>
        <w:t xml:space="preserve">постійну </w:t>
      </w:r>
      <w:r w:rsidRPr="00FC294E">
        <w:rPr>
          <w:sz w:val="28"/>
          <w:szCs w:val="28"/>
          <w:lang w:val="uk-UA" w:eastAsia="ru-RU"/>
        </w:rPr>
        <w:t>комісію з питань</w:t>
      </w:r>
      <w:r w:rsidRPr="00FC294E">
        <w:rPr>
          <w:color w:val="000000"/>
          <w:sz w:val="28"/>
          <w:szCs w:val="28"/>
          <w:lang w:val="uk-UA" w:eastAsia="uk-UA"/>
        </w:rPr>
        <w:t xml:space="preserve"> житлово-комунального господарства, комунальної власності, промисловості, підприємництва та транспорту.</w:t>
      </w:r>
    </w:p>
    <w:p w:rsidR="00FC294E" w:rsidRPr="00FC294E" w:rsidRDefault="00FC294E" w:rsidP="00FC294E">
      <w:pPr>
        <w:tabs>
          <w:tab w:val="left" w:pos="1215"/>
        </w:tabs>
        <w:suppressAutoHyphens w:val="0"/>
        <w:rPr>
          <w:b/>
          <w:sz w:val="28"/>
          <w:szCs w:val="28"/>
          <w:lang w:val="uk-UA" w:eastAsia="ru-RU"/>
        </w:rPr>
      </w:pPr>
    </w:p>
    <w:p w:rsid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444B" w:rsidRPr="00FC294E" w:rsidRDefault="00E7444B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  <w:r w:rsidRPr="00FC294E">
        <w:rPr>
          <w:sz w:val="28"/>
          <w:szCs w:val="28"/>
          <w:lang w:val="uk-UA" w:eastAsia="ru-RU"/>
        </w:rPr>
        <w:t>Селищний голова                                                                   Дмитро ЛЕВИЦЬКИЙ</w:t>
      </w: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FC294E" w:rsidRPr="00FC294E" w:rsidRDefault="00FC294E" w:rsidP="00FC294E">
      <w:pPr>
        <w:tabs>
          <w:tab w:val="left" w:pos="7088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B13D3D" w:rsidRDefault="00B13D3D" w:rsidP="00B13D3D">
      <w:pPr>
        <w:jc w:val="both"/>
        <w:rPr>
          <w:bCs/>
          <w:sz w:val="28"/>
          <w:szCs w:val="28"/>
          <w:lang w:val="uk-UA"/>
        </w:rPr>
      </w:pPr>
    </w:p>
    <w:p w:rsidR="001641DA" w:rsidRDefault="001641DA" w:rsidP="00B13D3D">
      <w:pPr>
        <w:jc w:val="both"/>
        <w:rPr>
          <w:color w:val="000000"/>
          <w:sz w:val="28"/>
          <w:szCs w:val="28"/>
          <w:lang w:val="uk-UA"/>
        </w:rPr>
        <w:sectPr w:rsidR="001641DA" w:rsidSect="00B13D3D">
          <w:headerReference w:type="default" r:id="rId8"/>
          <w:headerReference w:type="first" r:id="rId9"/>
          <w:pgSz w:w="11906" w:h="16838"/>
          <w:pgMar w:top="0" w:right="567" w:bottom="851" w:left="1701" w:header="720" w:footer="720" w:gutter="0"/>
          <w:cols w:space="720"/>
          <w:titlePg/>
          <w:docGrid w:linePitch="360"/>
        </w:sectPr>
      </w:pPr>
    </w:p>
    <w:p w:rsidR="001641DA" w:rsidRDefault="001641DA" w:rsidP="001641DA">
      <w:pPr>
        <w:tabs>
          <w:tab w:val="left" w:pos="7088"/>
        </w:tabs>
        <w:jc w:val="both"/>
        <w:rPr>
          <w:rFonts w:ascii="Academy" w:hAnsi="Academy" w:cs="Academy"/>
          <w:lang w:val="uk-UA"/>
        </w:rPr>
      </w:pPr>
    </w:p>
    <w:p w:rsidR="001641DA" w:rsidRDefault="001641DA" w:rsidP="001641DA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:rsidR="001641DA" w:rsidRDefault="001641DA" w:rsidP="001641DA">
      <w:pPr>
        <w:tabs>
          <w:tab w:val="left" w:pos="4095"/>
        </w:tabs>
        <w:rPr>
          <w:bCs/>
          <w:sz w:val="28"/>
          <w:szCs w:val="28"/>
          <w:lang w:val="uk-UA"/>
        </w:rPr>
      </w:pPr>
      <w:r w:rsidRPr="00A57852"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Додаток</w:t>
      </w:r>
    </w:p>
    <w:p w:rsidR="001641DA" w:rsidRDefault="001641DA" w:rsidP="001641DA">
      <w:pPr>
        <w:tabs>
          <w:tab w:val="left" w:pos="4095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Pr="002512A6">
        <w:rPr>
          <w:bCs/>
          <w:sz w:val="28"/>
          <w:szCs w:val="28"/>
          <w:lang w:val="uk-UA"/>
        </w:rPr>
        <w:t>до рішенн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 w:rsidRPr="002512A6">
        <w:rPr>
          <w:bCs/>
          <w:sz w:val="28"/>
          <w:szCs w:val="28"/>
          <w:lang w:val="uk-UA"/>
        </w:rPr>
        <w:t>Млинівської</w:t>
      </w:r>
      <w:proofErr w:type="spellEnd"/>
      <w:r w:rsidRPr="002512A6">
        <w:rPr>
          <w:bCs/>
          <w:sz w:val="28"/>
          <w:szCs w:val="28"/>
          <w:lang w:val="uk-UA"/>
        </w:rPr>
        <w:t xml:space="preserve"> селищної ради</w:t>
      </w:r>
    </w:p>
    <w:p w:rsidR="001641DA" w:rsidRPr="002512A6" w:rsidRDefault="001641DA" w:rsidP="001641DA">
      <w:pPr>
        <w:tabs>
          <w:tab w:val="left" w:pos="4095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__________________ № _____</w:t>
      </w:r>
    </w:p>
    <w:p w:rsidR="001641DA" w:rsidRPr="0094348D" w:rsidRDefault="001641DA" w:rsidP="001641DA">
      <w:pPr>
        <w:tabs>
          <w:tab w:val="left" w:pos="4095"/>
        </w:tabs>
        <w:rPr>
          <w:bCs/>
          <w:sz w:val="28"/>
          <w:szCs w:val="28"/>
          <w:lang w:val="uk-UA"/>
        </w:rPr>
      </w:pPr>
    </w:p>
    <w:p w:rsidR="001641DA" w:rsidRPr="00542A19" w:rsidRDefault="001641DA" w:rsidP="001641DA">
      <w:pPr>
        <w:tabs>
          <w:tab w:val="left" w:pos="4095"/>
        </w:tabs>
        <w:jc w:val="center"/>
        <w:rPr>
          <w:b/>
          <w:sz w:val="28"/>
          <w:szCs w:val="28"/>
          <w:lang w:val="uk-UA"/>
        </w:rPr>
      </w:pPr>
      <w:r w:rsidRPr="0094348D">
        <w:rPr>
          <w:bCs/>
          <w:sz w:val="28"/>
          <w:szCs w:val="28"/>
          <w:lang w:val="uk-UA"/>
        </w:rPr>
        <w:t>Перелік першого типу об’єктів комунальної власності</w:t>
      </w:r>
      <w:r w:rsidRPr="00542A19">
        <w:rPr>
          <w:b/>
          <w:sz w:val="28"/>
          <w:szCs w:val="28"/>
          <w:lang w:val="uk-UA"/>
        </w:rPr>
        <w:t xml:space="preserve"> </w:t>
      </w:r>
      <w:proofErr w:type="spellStart"/>
      <w:r w:rsidRPr="0094348D">
        <w:rPr>
          <w:bCs/>
          <w:sz w:val="28"/>
          <w:szCs w:val="28"/>
          <w:lang w:val="uk-UA"/>
        </w:rPr>
        <w:t>Млинівської</w:t>
      </w:r>
      <w:proofErr w:type="spellEnd"/>
      <w:r w:rsidRPr="0094348D">
        <w:rPr>
          <w:bCs/>
          <w:sz w:val="28"/>
          <w:szCs w:val="28"/>
          <w:lang w:val="uk-UA"/>
        </w:rPr>
        <w:t xml:space="preserve"> селищної територіальної громади, що </w:t>
      </w:r>
      <w:r w:rsidRPr="0094348D">
        <w:rPr>
          <w:bCs/>
          <w:color w:val="000000"/>
          <w:sz w:val="28"/>
          <w:szCs w:val="28"/>
          <w:lang w:val="uk-UA" w:eastAsia="uk-UA"/>
        </w:rPr>
        <w:t>підлягають передачі в оренду на аукціоні</w:t>
      </w:r>
    </w:p>
    <w:p w:rsidR="001641DA" w:rsidRPr="00153AB7" w:rsidRDefault="001641DA" w:rsidP="001641DA">
      <w:pPr>
        <w:rPr>
          <w:sz w:val="28"/>
          <w:szCs w:val="28"/>
          <w:lang w:val="uk-UA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992"/>
        <w:gridCol w:w="1985"/>
        <w:gridCol w:w="1842"/>
        <w:gridCol w:w="1701"/>
        <w:gridCol w:w="3402"/>
        <w:gridCol w:w="1418"/>
      </w:tblGrid>
      <w:tr w:rsidR="001641DA" w:rsidRPr="00153AB7" w:rsidTr="000F0D63">
        <w:tc>
          <w:tcPr>
            <w:tcW w:w="534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№ 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Об’єкт оренди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 xml:space="preserve">Загальна площа, </w:t>
            </w:r>
            <w:proofErr w:type="spellStart"/>
            <w:r w:rsidRPr="00DF636B">
              <w:rPr>
                <w:lang w:val="uk-UA"/>
              </w:rPr>
              <w:t>кв.м</w:t>
            </w:r>
            <w:proofErr w:type="spellEnd"/>
            <w:r w:rsidRPr="00DF636B">
              <w:rPr>
                <w:lang w:val="uk-UA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Адреса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proofErr w:type="spellStart"/>
            <w:r w:rsidRPr="00DF636B">
              <w:rPr>
                <w:lang w:val="uk-UA"/>
              </w:rPr>
              <w:t>Балансоутримувач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Власник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Цільове призначення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Примітка</w:t>
            </w:r>
          </w:p>
        </w:tc>
      </w:tr>
      <w:tr w:rsidR="001641DA" w:rsidRPr="00153AB7" w:rsidTr="000F0D63">
        <w:tc>
          <w:tcPr>
            <w:tcW w:w="534" w:type="dxa"/>
            <w:shd w:val="clear" w:color="auto" w:fill="auto"/>
          </w:tcPr>
          <w:p w:rsidR="001641DA" w:rsidRPr="00DF636B" w:rsidRDefault="001641DA" w:rsidP="000F0D63">
            <w:pPr>
              <w:rPr>
                <w:lang w:val="uk-UA"/>
              </w:rPr>
            </w:pPr>
            <w:r w:rsidRPr="00DF636B">
              <w:rPr>
                <w:lang w:val="uk-UA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1641DA" w:rsidRPr="0090116F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будинку культури</w:t>
            </w:r>
          </w:p>
          <w:p w:rsidR="001641DA" w:rsidRPr="00DF636B" w:rsidRDefault="001641DA" w:rsidP="000F0D6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</w:tc>
        <w:tc>
          <w:tcPr>
            <w:tcW w:w="992" w:type="dxa"/>
            <w:shd w:val="clear" w:color="auto" w:fill="auto"/>
          </w:tcPr>
          <w:p w:rsidR="001641DA" w:rsidRDefault="001641DA" w:rsidP="000F0D63">
            <w:pPr>
              <w:jc w:val="center"/>
              <w:rPr>
                <w:lang w:val="uk-UA"/>
              </w:rPr>
            </w:pPr>
          </w:p>
          <w:p w:rsidR="001641DA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486,1</w:t>
            </w:r>
          </w:p>
          <w:p w:rsidR="001641DA" w:rsidRPr="00DF636B" w:rsidRDefault="001641DA" w:rsidP="000F0D63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:rsidR="001641DA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село Береги,</w:t>
            </w:r>
          </w:p>
          <w:p w:rsidR="001641DA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вул. </w:t>
            </w:r>
            <w:proofErr w:type="spellStart"/>
            <w:r>
              <w:rPr>
                <w:lang w:val="uk-UA"/>
              </w:rPr>
              <w:t>Млинівська</w:t>
            </w:r>
            <w:proofErr w:type="spellEnd"/>
            <w:r>
              <w:rPr>
                <w:lang w:val="uk-UA"/>
              </w:rPr>
              <w:t>, буд. 105</w:t>
            </w:r>
          </w:p>
          <w:p w:rsidR="001641DA" w:rsidRDefault="001641DA" w:rsidP="000F0D63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Дубенського</w:t>
            </w:r>
            <w:proofErr w:type="spellEnd"/>
            <w:r>
              <w:rPr>
                <w:lang w:val="uk-UA"/>
              </w:rPr>
              <w:t xml:space="preserve"> району Рівненської області</w:t>
            </w:r>
          </w:p>
          <w:p w:rsidR="001641DA" w:rsidRPr="00DF636B" w:rsidRDefault="001641DA" w:rsidP="000F0D63">
            <w:pPr>
              <w:jc w:val="center"/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1641DA" w:rsidRPr="003A7684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Комунальний заклад «</w:t>
            </w:r>
            <w:proofErr w:type="spellStart"/>
            <w:r>
              <w:rPr>
                <w:lang w:val="uk-UA"/>
              </w:rPr>
              <w:t>Млинівський</w:t>
            </w:r>
            <w:proofErr w:type="spellEnd"/>
            <w:r>
              <w:rPr>
                <w:lang w:val="uk-UA"/>
              </w:rPr>
              <w:t xml:space="preserve"> центр дозвілля» </w:t>
            </w:r>
            <w:proofErr w:type="spellStart"/>
            <w:r>
              <w:rPr>
                <w:lang w:val="uk-UA"/>
              </w:rPr>
              <w:t>Млинівської</w:t>
            </w:r>
            <w:proofErr w:type="spellEnd"/>
            <w:r>
              <w:rPr>
                <w:lang w:val="uk-UA"/>
              </w:rPr>
              <w:t xml:space="preserve"> селищної ради Рівненської області</w:t>
            </w:r>
          </w:p>
        </w:tc>
        <w:tc>
          <w:tcPr>
            <w:tcW w:w="1701" w:type="dxa"/>
            <w:shd w:val="clear" w:color="auto" w:fill="auto"/>
          </w:tcPr>
          <w:p w:rsidR="001641DA" w:rsidRDefault="001641DA" w:rsidP="000F0D63">
            <w:pPr>
              <w:jc w:val="center"/>
              <w:rPr>
                <w:lang w:val="uk-UA"/>
              </w:rPr>
            </w:pPr>
            <w:proofErr w:type="spellStart"/>
            <w:r w:rsidRPr="00DF636B">
              <w:rPr>
                <w:lang w:val="uk-UA"/>
              </w:rPr>
              <w:t>Млинівська</w:t>
            </w:r>
            <w:proofErr w:type="spellEnd"/>
          </w:p>
          <w:p w:rsidR="001641DA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селищна рада</w:t>
            </w:r>
          </w:p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Дубенського</w:t>
            </w:r>
            <w:proofErr w:type="spellEnd"/>
            <w:r>
              <w:rPr>
                <w:lang w:val="uk-UA"/>
              </w:rPr>
              <w:t xml:space="preserve"> району Рівненської області</w:t>
            </w:r>
          </w:p>
        </w:tc>
        <w:tc>
          <w:tcPr>
            <w:tcW w:w="3402" w:type="dxa"/>
            <w:shd w:val="clear" w:color="auto" w:fill="auto"/>
          </w:tcPr>
          <w:p w:rsidR="001641DA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Для здійснення статутної діяльності громадської організації</w:t>
            </w:r>
          </w:p>
          <w:p w:rsidR="001641DA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КВЕД 8899</w:t>
            </w:r>
          </w:p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«Надання іншої соціальної допомоги без забезпечення проживання, не віднесені до інших угруповань»</w:t>
            </w:r>
          </w:p>
        </w:tc>
        <w:tc>
          <w:tcPr>
            <w:tcW w:w="1418" w:type="dxa"/>
            <w:shd w:val="clear" w:color="auto" w:fill="auto"/>
          </w:tcPr>
          <w:p w:rsidR="001641DA" w:rsidRPr="00DF636B" w:rsidRDefault="001641DA" w:rsidP="000F0D63">
            <w:pPr>
              <w:jc w:val="center"/>
              <w:rPr>
                <w:lang w:val="uk-UA"/>
              </w:rPr>
            </w:pPr>
            <w:r w:rsidRPr="00DF636B">
              <w:rPr>
                <w:lang w:val="uk-UA"/>
              </w:rPr>
              <w:t>Не перебуває в оренді</w:t>
            </w:r>
          </w:p>
        </w:tc>
      </w:tr>
    </w:tbl>
    <w:p w:rsidR="001641DA" w:rsidRDefault="001641DA" w:rsidP="001641DA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:rsidR="001641DA" w:rsidRDefault="001641DA" w:rsidP="001641DA">
      <w:pPr>
        <w:pStyle w:val="a6"/>
        <w:spacing w:line="240" w:lineRule="auto"/>
        <w:ind w:left="7788" w:firstLine="672"/>
      </w:pPr>
    </w:p>
    <w:p w:rsidR="001641DA" w:rsidRDefault="001641DA" w:rsidP="001641DA">
      <w:pPr>
        <w:pStyle w:val="a6"/>
        <w:spacing w:line="240" w:lineRule="auto"/>
        <w:ind w:left="7788" w:firstLine="672"/>
      </w:pPr>
      <w:r>
        <w:t xml:space="preserve">     </w:t>
      </w:r>
    </w:p>
    <w:p w:rsidR="001641DA" w:rsidRDefault="001641DA" w:rsidP="001641DA">
      <w:pPr>
        <w:pStyle w:val="a6"/>
        <w:spacing w:line="240" w:lineRule="auto"/>
        <w:ind w:left="4253" w:hanging="4395"/>
      </w:pPr>
      <w:r>
        <w:t>Селищний голова                                                                                                  Дмитро ЛЕВИЦЬКИЙ</w:t>
      </w:r>
    </w:p>
    <w:p w:rsidR="00611E00" w:rsidRPr="00B13D3D" w:rsidRDefault="00611E00" w:rsidP="00B13D3D">
      <w:pPr>
        <w:jc w:val="both"/>
        <w:rPr>
          <w:color w:val="000000"/>
          <w:sz w:val="28"/>
          <w:szCs w:val="28"/>
          <w:lang w:val="uk-UA"/>
        </w:rPr>
      </w:pPr>
    </w:p>
    <w:sectPr w:rsidR="00611E00" w:rsidRPr="00B13D3D" w:rsidSect="001641DA">
      <w:pgSz w:w="16838" w:h="11906" w:orient="landscape"/>
      <w:pgMar w:top="1701" w:right="249" w:bottom="567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C1F" w:rsidRDefault="00364C1F" w:rsidP="00611E00">
      <w:r>
        <w:separator/>
      </w:r>
    </w:p>
  </w:endnote>
  <w:endnote w:type="continuationSeparator" w:id="0">
    <w:p w:rsidR="00364C1F" w:rsidRDefault="00364C1F" w:rsidP="0061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C1F" w:rsidRDefault="00364C1F" w:rsidP="00611E00">
      <w:r>
        <w:separator/>
      </w:r>
    </w:p>
  </w:footnote>
  <w:footnote w:type="continuationSeparator" w:id="0">
    <w:p w:rsidR="00364C1F" w:rsidRDefault="00364C1F" w:rsidP="00611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00" w:rsidRPr="0056622D" w:rsidRDefault="00611E00">
    <w:pPr>
      <w:pStyle w:val="aa"/>
      <w:jc w:val="center"/>
      <w:rPr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AFB" w:rsidRPr="00150AFB" w:rsidRDefault="00150AFB" w:rsidP="00150AFB">
    <w:pPr>
      <w:pStyle w:val="aa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C2F"/>
    <w:rsid w:val="000429E7"/>
    <w:rsid w:val="000517EF"/>
    <w:rsid w:val="00062E65"/>
    <w:rsid w:val="0006766A"/>
    <w:rsid w:val="0006796D"/>
    <w:rsid w:val="00070502"/>
    <w:rsid w:val="00090CE1"/>
    <w:rsid w:val="000C640B"/>
    <w:rsid w:val="000E3877"/>
    <w:rsid w:val="000E38C8"/>
    <w:rsid w:val="001257B1"/>
    <w:rsid w:val="00126B55"/>
    <w:rsid w:val="00140CE2"/>
    <w:rsid w:val="00141904"/>
    <w:rsid w:val="0014530A"/>
    <w:rsid w:val="00150AFB"/>
    <w:rsid w:val="001641DA"/>
    <w:rsid w:val="00173021"/>
    <w:rsid w:val="001A157E"/>
    <w:rsid w:val="001E17FE"/>
    <w:rsid w:val="001F6788"/>
    <w:rsid w:val="00234B3F"/>
    <w:rsid w:val="00266057"/>
    <w:rsid w:val="00290115"/>
    <w:rsid w:val="002D59EF"/>
    <w:rsid w:val="002D7D89"/>
    <w:rsid w:val="002E44CF"/>
    <w:rsid w:val="002E68E7"/>
    <w:rsid w:val="00354855"/>
    <w:rsid w:val="00355465"/>
    <w:rsid w:val="00356C38"/>
    <w:rsid w:val="003575FF"/>
    <w:rsid w:val="00364C1F"/>
    <w:rsid w:val="003A2E98"/>
    <w:rsid w:val="003A75D3"/>
    <w:rsid w:val="003E44C2"/>
    <w:rsid w:val="0041771D"/>
    <w:rsid w:val="00457D86"/>
    <w:rsid w:val="0047645D"/>
    <w:rsid w:val="004A1306"/>
    <w:rsid w:val="004D18BC"/>
    <w:rsid w:val="004E0679"/>
    <w:rsid w:val="00511020"/>
    <w:rsid w:val="005132D0"/>
    <w:rsid w:val="00522FF1"/>
    <w:rsid w:val="00562BC1"/>
    <w:rsid w:val="0056622D"/>
    <w:rsid w:val="00594CE3"/>
    <w:rsid w:val="005A6C3B"/>
    <w:rsid w:val="005C340B"/>
    <w:rsid w:val="005E1289"/>
    <w:rsid w:val="005F19CA"/>
    <w:rsid w:val="005F2ED6"/>
    <w:rsid w:val="00611E00"/>
    <w:rsid w:val="006214E1"/>
    <w:rsid w:val="00635E0E"/>
    <w:rsid w:val="006421E7"/>
    <w:rsid w:val="00647CBB"/>
    <w:rsid w:val="00655E3D"/>
    <w:rsid w:val="006633B1"/>
    <w:rsid w:val="00677213"/>
    <w:rsid w:val="006873EE"/>
    <w:rsid w:val="006A556C"/>
    <w:rsid w:val="00725855"/>
    <w:rsid w:val="007613E5"/>
    <w:rsid w:val="00771C58"/>
    <w:rsid w:val="007A2C4C"/>
    <w:rsid w:val="007B6B2D"/>
    <w:rsid w:val="007C094D"/>
    <w:rsid w:val="007C6A20"/>
    <w:rsid w:val="007E2202"/>
    <w:rsid w:val="00823DB7"/>
    <w:rsid w:val="00831AAB"/>
    <w:rsid w:val="00846163"/>
    <w:rsid w:val="00862CFA"/>
    <w:rsid w:val="00882F15"/>
    <w:rsid w:val="008C49CB"/>
    <w:rsid w:val="008C64B9"/>
    <w:rsid w:val="00901131"/>
    <w:rsid w:val="00910016"/>
    <w:rsid w:val="00922EC1"/>
    <w:rsid w:val="009327FF"/>
    <w:rsid w:val="00935475"/>
    <w:rsid w:val="00941E2A"/>
    <w:rsid w:val="009560D4"/>
    <w:rsid w:val="00961244"/>
    <w:rsid w:val="009B40F7"/>
    <w:rsid w:val="009B632C"/>
    <w:rsid w:val="009C773A"/>
    <w:rsid w:val="009F5536"/>
    <w:rsid w:val="00A416AC"/>
    <w:rsid w:val="00A50B7E"/>
    <w:rsid w:val="00A52A88"/>
    <w:rsid w:val="00A5344B"/>
    <w:rsid w:val="00A67FF6"/>
    <w:rsid w:val="00A717B4"/>
    <w:rsid w:val="00A82F17"/>
    <w:rsid w:val="00AD0C2F"/>
    <w:rsid w:val="00AE070F"/>
    <w:rsid w:val="00AE6588"/>
    <w:rsid w:val="00B06480"/>
    <w:rsid w:val="00B13D3D"/>
    <w:rsid w:val="00B177CF"/>
    <w:rsid w:val="00B2535F"/>
    <w:rsid w:val="00B56C87"/>
    <w:rsid w:val="00B56D5A"/>
    <w:rsid w:val="00B65739"/>
    <w:rsid w:val="00B7160A"/>
    <w:rsid w:val="00B80924"/>
    <w:rsid w:val="00B971DA"/>
    <w:rsid w:val="00BD29B5"/>
    <w:rsid w:val="00C00BBC"/>
    <w:rsid w:val="00C44034"/>
    <w:rsid w:val="00C55E57"/>
    <w:rsid w:val="00C66BE0"/>
    <w:rsid w:val="00C66E56"/>
    <w:rsid w:val="00C77651"/>
    <w:rsid w:val="00C94567"/>
    <w:rsid w:val="00CB1510"/>
    <w:rsid w:val="00CD6FCF"/>
    <w:rsid w:val="00CE65E0"/>
    <w:rsid w:val="00D0652C"/>
    <w:rsid w:val="00D31223"/>
    <w:rsid w:val="00DA5412"/>
    <w:rsid w:val="00DB3DA4"/>
    <w:rsid w:val="00DB4CD8"/>
    <w:rsid w:val="00E0672F"/>
    <w:rsid w:val="00E16A99"/>
    <w:rsid w:val="00E172E3"/>
    <w:rsid w:val="00E209AD"/>
    <w:rsid w:val="00E26D62"/>
    <w:rsid w:val="00E4663A"/>
    <w:rsid w:val="00E7444B"/>
    <w:rsid w:val="00EA0F57"/>
    <w:rsid w:val="00EB0AFB"/>
    <w:rsid w:val="00ED6B61"/>
    <w:rsid w:val="00F4428E"/>
    <w:rsid w:val="00F66E6E"/>
    <w:rsid w:val="00F77FC2"/>
    <w:rsid w:val="00F872C7"/>
    <w:rsid w:val="00FC294E"/>
    <w:rsid w:val="00FF085C"/>
    <w:rsid w:val="00FF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75"/>
    <w:pPr>
      <w:suppressAutoHyphens/>
    </w:pPr>
    <w:rPr>
      <w:sz w:val="24"/>
      <w:szCs w:val="24"/>
      <w:lang w:eastAsia="zh-CN"/>
    </w:rPr>
  </w:style>
  <w:style w:type="paragraph" w:styleId="4">
    <w:name w:val="heading 4"/>
    <w:basedOn w:val="a"/>
    <w:next w:val="a"/>
    <w:qFormat/>
    <w:rsid w:val="00935475"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35475"/>
    <w:rPr>
      <w:color w:val="000000"/>
    </w:rPr>
  </w:style>
  <w:style w:type="character" w:customStyle="1" w:styleId="WW8Num1z1">
    <w:name w:val="WW8Num1z1"/>
    <w:rsid w:val="00935475"/>
  </w:style>
  <w:style w:type="character" w:customStyle="1" w:styleId="WW8Num1z2">
    <w:name w:val="WW8Num1z2"/>
    <w:rsid w:val="00935475"/>
  </w:style>
  <w:style w:type="character" w:customStyle="1" w:styleId="WW8Num1z3">
    <w:name w:val="WW8Num1z3"/>
    <w:rsid w:val="00935475"/>
  </w:style>
  <w:style w:type="character" w:customStyle="1" w:styleId="WW8Num1z4">
    <w:name w:val="WW8Num1z4"/>
    <w:rsid w:val="00935475"/>
  </w:style>
  <w:style w:type="character" w:customStyle="1" w:styleId="WW8Num1z5">
    <w:name w:val="WW8Num1z5"/>
    <w:rsid w:val="00935475"/>
  </w:style>
  <w:style w:type="character" w:customStyle="1" w:styleId="WW8Num1z6">
    <w:name w:val="WW8Num1z6"/>
    <w:rsid w:val="00935475"/>
  </w:style>
  <w:style w:type="character" w:customStyle="1" w:styleId="WW8Num1z7">
    <w:name w:val="WW8Num1z7"/>
    <w:rsid w:val="00935475"/>
  </w:style>
  <w:style w:type="character" w:customStyle="1" w:styleId="WW8Num1z8">
    <w:name w:val="WW8Num1z8"/>
    <w:rsid w:val="00935475"/>
  </w:style>
  <w:style w:type="character" w:customStyle="1" w:styleId="1">
    <w:name w:val="Основной шрифт абзаца1"/>
    <w:rsid w:val="00935475"/>
  </w:style>
  <w:style w:type="character" w:styleId="a3">
    <w:name w:val="page number"/>
    <w:basedOn w:val="1"/>
    <w:rsid w:val="00935475"/>
  </w:style>
  <w:style w:type="character" w:styleId="a4">
    <w:name w:val="Hyperlink"/>
    <w:rsid w:val="00935475"/>
    <w:rPr>
      <w:color w:val="0000FF"/>
      <w:u w:val="single"/>
    </w:rPr>
  </w:style>
  <w:style w:type="paragraph" w:styleId="a5">
    <w:name w:val="Title"/>
    <w:basedOn w:val="a"/>
    <w:next w:val="a6"/>
    <w:rsid w:val="00935475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"/>
    <w:rsid w:val="00935475"/>
    <w:pPr>
      <w:spacing w:line="184" w:lineRule="auto"/>
      <w:jc w:val="both"/>
    </w:pPr>
    <w:rPr>
      <w:sz w:val="28"/>
      <w:szCs w:val="28"/>
      <w:lang w:val="uk-UA"/>
    </w:rPr>
  </w:style>
  <w:style w:type="paragraph" w:styleId="a7">
    <w:name w:val="List"/>
    <w:basedOn w:val="a6"/>
    <w:rsid w:val="00935475"/>
    <w:rPr>
      <w:rFonts w:cs="FreeSans"/>
    </w:rPr>
  </w:style>
  <w:style w:type="paragraph" w:styleId="a8">
    <w:name w:val="caption"/>
    <w:basedOn w:val="a"/>
    <w:qFormat/>
    <w:rsid w:val="00935475"/>
    <w:pPr>
      <w:suppressLineNumbers/>
      <w:spacing w:before="120" w:after="120"/>
    </w:pPr>
    <w:rPr>
      <w:rFonts w:cs="FreeSans"/>
      <w:i/>
      <w:iCs/>
    </w:rPr>
  </w:style>
  <w:style w:type="paragraph" w:customStyle="1" w:styleId="a9">
    <w:name w:val="Покажчик"/>
    <w:basedOn w:val="a"/>
    <w:rsid w:val="00935475"/>
    <w:pPr>
      <w:suppressLineNumbers/>
    </w:pPr>
    <w:rPr>
      <w:rFonts w:cs="FreeSans"/>
    </w:rPr>
  </w:style>
  <w:style w:type="paragraph" w:customStyle="1" w:styleId="10">
    <w:name w:val="Название объекта1"/>
    <w:basedOn w:val="a"/>
    <w:next w:val="a"/>
    <w:rsid w:val="009354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paragraph" w:styleId="aa">
    <w:name w:val="header"/>
    <w:basedOn w:val="a"/>
    <w:rsid w:val="00935475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935475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1641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1DA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3</cp:revision>
  <cp:lastPrinted>2024-02-07T11:50:00Z</cp:lastPrinted>
  <dcterms:created xsi:type="dcterms:W3CDTF">2026-05-08T11:44:00Z</dcterms:created>
  <dcterms:modified xsi:type="dcterms:W3CDTF">2026-05-08T12:08:00Z</dcterms:modified>
</cp:coreProperties>
</file>